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DC" w:rsidRDefault="00617DDC">
      <w:pPr>
        <w:rPr>
          <w:rStyle w:val="fontstyle01"/>
        </w:rPr>
      </w:pPr>
      <w:r>
        <w:rPr>
          <w:noProof/>
          <w:lang w:eastAsia="ru-RU"/>
        </w:rPr>
        <w:drawing>
          <wp:inline distT="0" distB="0" distL="0" distR="0" wp14:anchorId="4B1475DC" wp14:editId="02402EB5">
            <wp:extent cx="3133725" cy="902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2051" cy="90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3B2241" wp14:editId="349DF520">
            <wp:extent cx="2302346" cy="9048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3431" cy="9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47" w:rsidRDefault="00617DDC">
      <w:r w:rsidRPr="00617DDC">
        <w:rPr>
          <w:rFonts w:ascii="Times New Roman" w:hAnsi="Times New Roman" w:cs="Times New Roman"/>
          <w:noProof/>
          <w:sz w:val="48"/>
          <w:szCs w:val="48"/>
          <w:lang w:eastAsia="ru-RU"/>
        </w:rPr>
        <w:t>На</w:t>
      </w:r>
      <w:r>
        <w:rPr>
          <w:noProof/>
          <w:lang w:eastAsia="ru-RU"/>
        </w:rPr>
        <w:t xml:space="preserve"> </w:t>
      </w:r>
      <w:r>
        <w:rPr>
          <w:rStyle w:val="fontstyle01"/>
        </w:rPr>
        <w:t xml:space="preserve">сайте Регионального оператора </w:t>
      </w:r>
      <w:r>
        <w:rPr>
          <w:rStyle w:val="fontstyle01"/>
          <w:color w:val="0000E5"/>
        </w:rPr>
        <w:t>цпрк.образование38.рф</w:t>
      </w:r>
      <w:r>
        <w:rPr>
          <w:color w:val="0000E5"/>
          <w:sz w:val="48"/>
          <w:szCs w:val="48"/>
        </w:rPr>
        <w:br/>
      </w:r>
      <w:r>
        <w:rPr>
          <w:rStyle w:val="fontstyle01"/>
        </w:rPr>
        <w:t>создан специализированный раздел по актуальным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вопросам проведения </w:t>
      </w:r>
      <w:r>
        <w:rPr>
          <w:rStyle w:val="fontstyle21"/>
        </w:rPr>
        <w:t>«Горячая линия вопросам</w:t>
      </w:r>
      <w:r>
        <w:rPr>
          <w:rStyle w:val="fontstyle21"/>
        </w:rPr>
        <w:t xml:space="preserve"> </w:t>
      </w:r>
      <w:r>
        <w:rPr>
          <w:rStyle w:val="fontstyle21"/>
        </w:rPr>
        <w:t>социально-психологическое тестирование - 2020»;</w:t>
      </w:r>
      <w:r>
        <w:rPr>
          <w:b/>
          <w:bCs/>
          <w:color w:val="000000"/>
          <w:sz w:val="48"/>
          <w:szCs w:val="48"/>
        </w:rPr>
        <w:br/>
      </w:r>
      <w:r>
        <w:rPr>
          <w:rStyle w:val="fontstyle31"/>
        </w:rPr>
        <w:sym w:font="Wingdings" w:char="F06E"/>
      </w:r>
      <w:r>
        <w:rPr>
          <w:rStyle w:val="fontstyle31"/>
        </w:rPr>
        <w:t></w:t>
      </w:r>
      <w:r>
        <w:rPr>
          <w:rStyle w:val="fontstyle01"/>
        </w:rPr>
        <w:t>если у Вас возникнут вопросы по данной тематике, можно</w:t>
      </w:r>
      <w:r>
        <w:rPr>
          <w:rStyle w:val="fontstyle01"/>
        </w:rPr>
        <w:t xml:space="preserve"> </w:t>
      </w:r>
      <w:r>
        <w:rPr>
          <w:rStyle w:val="fontstyle01"/>
        </w:rPr>
        <w:t>отправить письмо на адрес электронной почты</w:t>
      </w:r>
      <w:r>
        <w:rPr>
          <w:rStyle w:val="fontstyle01"/>
        </w:rPr>
        <w:t xml:space="preserve"> </w:t>
      </w:r>
      <w:r>
        <w:rPr>
          <w:rStyle w:val="fontstyle21"/>
        </w:rPr>
        <w:t>cpnn@bk.ru;</w:t>
      </w:r>
      <w:r>
        <w:rPr>
          <w:b/>
          <w:bCs/>
          <w:color w:val="000000"/>
          <w:sz w:val="48"/>
          <w:szCs w:val="48"/>
        </w:rPr>
        <w:br/>
      </w:r>
      <w:r>
        <w:rPr>
          <w:rStyle w:val="fontstyle31"/>
        </w:rPr>
        <w:sym w:font="Wingdings" w:char="F06E"/>
      </w:r>
      <w:r>
        <w:rPr>
          <w:rStyle w:val="fontstyle31"/>
        </w:rPr>
        <w:t></w:t>
      </w:r>
      <w:r>
        <w:rPr>
          <w:rStyle w:val="fontstyle01"/>
        </w:rPr>
        <w:t>контактные лица по содержательным вопросам</w:t>
      </w:r>
      <w:r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предоставления информации:</w:t>
      </w:r>
      <w:r>
        <w:rPr>
          <w:color w:val="000000"/>
          <w:sz w:val="48"/>
          <w:szCs w:val="48"/>
        </w:rPr>
        <w:br/>
      </w:r>
      <w:proofErr w:type="spellStart"/>
      <w:r>
        <w:rPr>
          <w:rStyle w:val="fontstyle01"/>
        </w:rPr>
        <w:t>Галстян</w:t>
      </w:r>
      <w:proofErr w:type="spellEnd"/>
      <w:r>
        <w:rPr>
          <w:rStyle w:val="fontstyle01"/>
        </w:rPr>
        <w:t xml:space="preserve"> Маргарита Николаевна (89021716150),</w:t>
      </w:r>
      <w:r>
        <w:rPr>
          <w:color w:val="000000"/>
          <w:sz w:val="48"/>
          <w:szCs w:val="48"/>
        </w:rPr>
        <w:br/>
      </w:r>
      <w:r>
        <w:rPr>
          <w:rStyle w:val="fontstyle01"/>
        </w:rPr>
        <w:t>Старкова Анна Петровна (89642161982),</w:t>
      </w:r>
      <w:r>
        <w:rPr>
          <w:color w:val="000000"/>
          <w:sz w:val="48"/>
          <w:szCs w:val="48"/>
        </w:rPr>
        <w:br/>
      </w:r>
      <w:r>
        <w:rPr>
          <w:rStyle w:val="fontstyle21"/>
        </w:rPr>
        <w:t>тел./факс (3952) 47-83-54; 47-82-74</w:t>
      </w:r>
    </w:p>
    <w:sectPr w:rsidR="0021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C"/>
    <w:rsid w:val="00215F47"/>
    <w:rsid w:val="006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7DDC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617DDC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a0"/>
    <w:rsid w:val="00617DDC"/>
    <w:rPr>
      <w:rFonts w:ascii="Wingdings" w:hAnsi="Wingdings" w:hint="default"/>
      <w:b w:val="0"/>
      <w:bCs w:val="0"/>
      <w:i w:val="0"/>
      <w:iCs w:val="0"/>
      <w:color w:val="00007D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1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7DDC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a0"/>
    <w:rsid w:val="00617DDC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a0"/>
    <w:rsid w:val="00617DDC"/>
    <w:rPr>
      <w:rFonts w:ascii="Wingdings" w:hAnsi="Wingdings" w:hint="default"/>
      <w:b w:val="0"/>
      <w:bCs w:val="0"/>
      <w:i w:val="0"/>
      <w:iCs w:val="0"/>
      <w:color w:val="00007D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1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2020-09-17T07:41:00Z</dcterms:created>
  <dcterms:modified xsi:type="dcterms:W3CDTF">2020-09-17T07:46:00Z</dcterms:modified>
</cp:coreProperties>
</file>